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18" w:rsidRPr="00A73BE7" w:rsidRDefault="00184718" w:rsidP="00184718">
      <w:pPr>
        <w:tabs>
          <w:tab w:val="center" w:pos="4961"/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Arial" w:eastAsia="Times New Roman" w:hAnsi="Arial" w:cs="Times New Roman"/>
          <w:b/>
          <w:sz w:val="28"/>
          <w:szCs w:val="28"/>
          <w:lang w:val="uk-UA" w:eastAsia="ru-RU"/>
        </w:rPr>
        <w:tab/>
      </w:r>
      <w:r w:rsidRPr="00A73BE7">
        <w:rPr>
          <w:rFonts w:ascii="Times New Roman" w:eastAsia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0388B247" wp14:editId="2E2C1128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3BE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A73BE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</w:p>
    <w:p w:rsidR="00184718" w:rsidRPr="00A73BE7" w:rsidRDefault="00184718" w:rsidP="00184718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84718" w:rsidRPr="00A73BE7" w:rsidRDefault="00184718" w:rsidP="0018471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73BE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Ч Н Я Н С Ь К А    М І С Ь К А    Р А Д А</w:t>
      </w:r>
    </w:p>
    <w:p w:rsidR="00184718" w:rsidRPr="00A73BE7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A73BE7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73BE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</w:t>
      </w:r>
    </w:p>
    <w:p w:rsidR="00184718" w:rsidRPr="00A73BE7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84718" w:rsidRPr="00A73BE7" w:rsidRDefault="00184718" w:rsidP="0018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A73BE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РІШЕННЯ</w:t>
      </w:r>
    </w:p>
    <w:p w:rsidR="00B001DB" w:rsidRDefault="00B001DB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001DB" w:rsidRDefault="00B001DB" w:rsidP="00184718">
      <w:pP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28 </w:t>
      </w:r>
      <w:r w:rsidR="00184718" w:rsidRPr="00A73B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серпня 2026 року                                 </w:t>
      </w:r>
      <w:r w:rsidR="00184718" w:rsidRPr="00A73B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м. Ічня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</w:t>
      </w:r>
      <w:r w:rsidR="00184718" w:rsidRPr="00A73B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292</w:t>
      </w:r>
    </w:p>
    <w:p w:rsidR="00184718" w:rsidRPr="00A73BE7" w:rsidRDefault="00184718" w:rsidP="00184718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73BE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</w:t>
      </w:r>
    </w:p>
    <w:p w:rsidR="00184718" w:rsidRPr="00A73BE7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7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Про  затвердження зведеного кошторисного </w:t>
      </w:r>
    </w:p>
    <w:p w:rsidR="00184718" w:rsidRPr="00A73BE7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7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розрахунку вартості  об’єкта </w:t>
      </w:r>
      <w:r w:rsidR="00973E0A" w:rsidRPr="00A7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A7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будівництва</w:t>
      </w:r>
    </w:p>
    <w:p w:rsidR="00184718" w:rsidRPr="00A73BE7" w:rsidRDefault="00184718" w:rsidP="0018471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CF6B98" w:rsidRPr="00A73BE7" w:rsidRDefault="00184718" w:rsidP="00CF6B9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Розглянувши клопотання  КП Ічнянської міської ради «Ічнянське ВУЖКГ» від</w:t>
      </w:r>
      <w:r w:rsidR="001A662C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24 </w:t>
      </w:r>
      <w:r w:rsidR="00205879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серпня 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2026 року №</w:t>
      </w:r>
      <w:r w:rsidR="001A662C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153 </w:t>
      </w:r>
      <w:r w:rsidR="00C7453F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щодо </w:t>
      </w:r>
      <w:r w:rsidR="00205879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затвердження зведеного кошторисного розрахунку вартості  об’єкта будівництва на 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1A662C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поточний ямковий </w:t>
      </w:r>
      <w:r w:rsidR="00700FAD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ремонт проїзної частини дороги повітряно - струменевим методом по вул. </w:t>
      </w:r>
      <w:r w:rsidR="003D717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Ковалівка</w:t>
      </w:r>
      <w:r w:rsidR="00700FAD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м. Ічня</w:t>
      </w:r>
      <w:r w:rsidR="00CF6B98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</w:t>
      </w:r>
      <w:r w:rsidR="00700FAD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</w:t>
      </w:r>
      <w:r w:rsidR="00CF6B98" w:rsidRPr="00A73BE7">
        <w:rPr>
          <w:rFonts w:ascii="Times New Roman" w:eastAsia="Times New Roman" w:hAnsi="Times New Roman" w:cs="Times New Roman"/>
          <w:iCs/>
          <w:sz w:val="24"/>
          <w:szCs w:val="24"/>
          <w:lang w:val="uk-UA" w:eastAsia="uk-UA"/>
        </w:rPr>
        <w:t>з метою забезпечення безпеки дорожнього руху, покращення експлуатаційного стану вулично-дорожньої мережі комунальної власності Ічнянської міської  територіальної громади, відповідно до Закону України „Про автомобільні дороги“, керуючись підпунктом 1 пункту „а“ статті 31 Закону України „Про місцеве самоврядування в Україні“ та з метою раціонального використання бюджетних коштів</w:t>
      </w:r>
      <w:r w:rsidR="00CF6B98" w:rsidRPr="00A73BE7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 xml:space="preserve">, </w:t>
      </w:r>
      <w:r w:rsidR="00CF6B98" w:rsidRPr="00A7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виконавчий комітет Ічнянської міської ради </w:t>
      </w:r>
    </w:p>
    <w:p w:rsidR="001155B2" w:rsidRPr="00A73BE7" w:rsidRDefault="001155B2" w:rsidP="00CF6B9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CF6B98" w:rsidRPr="00A73BE7" w:rsidRDefault="00CF6B98" w:rsidP="00CF6B98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7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ВИРІШИВ:</w:t>
      </w:r>
    </w:p>
    <w:p w:rsidR="00700FAD" w:rsidRPr="00A73BE7" w:rsidRDefault="006A4B56" w:rsidP="00CF6B9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</w:t>
      </w:r>
      <w:r w:rsidR="00700FAD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1.Затвердити КП Ічнянської міської ради 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</w:t>
      </w:r>
      <w:r w:rsidR="00700FAD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Ічнянське 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ВУЖКГ» зведений кошторисний розрахунок  вартості об’єкта будівництва</w:t>
      </w:r>
      <w:r w:rsidR="00B001D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«Поточний ямковий ремонт проїзної частини дороги повітряно - струменевим методом по вул. </w:t>
      </w:r>
      <w:r w:rsidR="00B001D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Ковалівка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м. Ічня Прилуцького району Чернігівської області</w:t>
      </w:r>
      <w:r w:rsidR="00C7453F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на суму </w:t>
      </w:r>
      <w:r w:rsidR="003D717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101,67</w:t>
      </w:r>
      <w:r w:rsidR="001155B2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3</w:t>
      </w:r>
      <w:r w:rsidR="003D717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="00B001D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тис. грн. (сто </w:t>
      </w:r>
      <w:r w:rsidR="003D717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одна </w:t>
      </w:r>
      <w:r w:rsidR="006A2596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7453F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тисяч</w:t>
      </w:r>
      <w:r w:rsidR="003D717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а</w:t>
      </w:r>
      <w:r w:rsidR="00C7453F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D717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шістсот </w:t>
      </w:r>
      <w:r w:rsidR="001155B2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сімдесят три</w:t>
      </w:r>
      <w:r w:rsidR="003D717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6A2596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C7453F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гривн</w:t>
      </w:r>
      <w:r w:rsidR="001155B2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C7453F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D717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</w:t>
      </w:r>
      <w:r w:rsidR="006A2596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0 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коп</w:t>
      </w:r>
      <w:r w:rsidR="00C7453F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і</w:t>
      </w:r>
      <w:r w:rsidR="006A2596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йок</w:t>
      </w:r>
      <w:r w:rsidR="00DC3AF7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)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6A4B56" w:rsidRPr="00A73BE7" w:rsidRDefault="006A4B56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2. Керівнику КП </w:t>
      </w:r>
      <w:r w:rsidR="00F256A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Ічнянської міської ради </w:t>
      </w: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«Ічнянське ВУЖКГ»</w:t>
      </w:r>
      <w:r w:rsidR="00F3046A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забезпечити:</w:t>
      </w:r>
    </w:p>
    <w:p w:rsidR="00F256A4" w:rsidRPr="00A73BE7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3046A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2.1. виконання робіт з поточного ямкового ремонту проїзної частини дороги повітряно</w:t>
      </w:r>
      <w:r w:rsidR="00C7453F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- струменевим методом по вул.</w:t>
      </w:r>
      <w:r w:rsidR="00DC6BC3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D717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Ковалівка</w:t>
      </w:r>
      <w:r w:rsidR="006A2596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F3046A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 м. Ічня</w:t>
      </w:r>
      <w:r w:rsidR="00F256A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 межах кошторисних призначень;</w:t>
      </w:r>
    </w:p>
    <w:p w:rsidR="00F256A4" w:rsidRPr="00A73BE7" w:rsidRDefault="00DC3AF7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</w:t>
      </w:r>
      <w:r w:rsidR="00F256A4" w:rsidRPr="00A73BE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2.2. здійснення постійного контролю за станом  та якістю виконання робіт з поточного ремонту покриття  дороги комунальної власності.</w:t>
      </w:r>
    </w:p>
    <w:p w:rsidR="00B001DB" w:rsidRDefault="00B001DB" w:rsidP="00B001D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3.Контроль за виконанням рішення покласти на першого заступника міського голови з питань діяльності  виконавчих органів ради Ярослава ЖИВОТЯГУ.</w:t>
      </w:r>
    </w:p>
    <w:p w:rsidR="00B001DB" w:rsidRDefault="00B001DB" w:rsidP="00B001D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B001DB" w:rsidRDefault="00B001DB" w:rsidP="00B001DB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Перший заступник міського голови</w:t>
      </w:r>
    </w:p>
    <w:p w:rsidR="00B001DB" w:rsidRDefault="00B001DB" w:rsidP="00B001DB">
      <w:pPr>
        <w:tabs>
          <w:tab w:val="left" w:pos="360"/>
          <w:tab w:val="left" w:pos="567"/>
          <w:tab w:val="left" w:pos="709"/>
          <w:tab w:val="left" w:pos="851"/>
        </w:tabs>
        <w:spacing w:after="0" w:line="240" w:lineRule="auto"/>
        <w:ind w:right="37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з питань діяльності виконавчих органів ради                                Ярослав ЖИВОТЯГА</w:t>
      </w:r>
    </w:p>
    <w:p w:rsidR="00205879" w:rsidRPr="00A73BE7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205879" w:rsidRPr="00A73BE7" w:rsidRDefault="00205879" w:rsidP="00205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sectPr w:rsidR="00205879" w:rsidRPr="00A73BE7" w:rsidSect="00205879">
      <w:pgSz w:w="11906" w:h="16838"/>
      <w:pgMar w:top="850" w:right="707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EA1" w:rsidRDefault="001B2EA1" w:rsidP="00205879">
      <w:pPr>
        <w:spacing w:after="0" w:line="240" w:lineRule="auto"/>
      </w:pPr>
      <w:r>
        <w:separator/>
      </w:r>
    </w:p>
  </w:endnote>
  <w:endnote w:type="continuationSeparator" w:id="0">
    <w:p w:rsidR="001B2EA1" w:rsidRDefault="001B2EA1" w:rsidP="00205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EA1" w:rsidRDefault="001B2EA1" w:rsidP="00205879">
      <w:pPr>
        <w:spacing w:after="0" w:line="240" w:lineRule="auto"/>
      </w:pPr>
      <w:r>
        <w:separator/>
      </w:r>
    </w:p>
  </w:footnote>
  <w:footnote w:type="continuationSeparator" w:id="0">
    <w:p w:rsidR="001B2EA1" w:rsidRDefault="001B2EA1" w:rsidP="00205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1B"/>
    <w:rsid w:val="00046119"/>
    <w:rsid w:val="001155B2"/>
    <w:rsid w:val="00184718"/>
    <w:rsid w:val="001A0B73"/>
    <w:rsid w:val="001A662C"/>
    <w:rsid w:val="001B2EA1"/>
    <w:rsid w:val="00205879"/>
    <w:rsid w:val="002F4F99"/>
    <w:rsid w:val="00397022"/>
    <w:rsid w:val="003B0B0F"/>
    <w:rsid w:val="003D7174"/>
    <w:rsid w:val="00407F63"/>
    <w:rsid w:val="004F77EF"/>
    <w:rsid w:val="00530BE9"/>
    <w:rsid w:val="00590D2A"/>
    <w:rsid w:val="00594F2F"/>
    <w:rsid w:val="005A1675"/>
    <w:rsid w:val="00611DEA"/>
    <w:rsid w:val="006A2596"/>
    <w:rsid w:val="006A4B56"/>
    <w:rsid w:val="00700FAD"/>
    <w:rsid w:val="00717BB3"/>
    <w:rsid w:val="00764C6D"/>
    <w:rsid w:val="00793D6F"/>
    <w:rsid w:val="007B170C"/>
    <w:rsid w:val="008E7C34"/>
    <w:rsid w:val="00973E0A"/>
    <w:rsid w:val="009A311B"/>
    <w:rsid w:val="00A73BE7"/>
    <w:rsid w:val="00A8264A"/>
    <w:rsid w:val="00B001DB"/>
    <w:rsid w:val="00C7453F"/>
    <w:rsid w:val="00CF6B98"/>
    <w:rsid w:val="00DC3AF7"/>
    <w:rsid w:val="00DC6BC3"/>
    <w:rsid w:val="00E10392"/>
    <w:rsid w:val="00F256A4"/>
    <w:rsid w:val="00F3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18"/>
    <w:pPr>
      <w:spacing w:line="252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5879"/>
    <w:rPr>
      <w:lang w:val="en-US"/>
    </w:rPr>
  </w:style>
  <w:style w:type="paragraph" w:styleId="a5">
    <w:name w:val="footer"/>
    <w:basedOn w:val="a"/>
    <w:link w:val="a6"/>
    <w:uiPriority w:val="99"/>
    <w:unhideWhenUsed/>
    <w:rsid w:val="002058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5879"/>
    <w:rPr>
      <w:lang w:val="en-US"/>
    </w:rPr>
  </w:style>
  <w:style w:type="table" w:styleId="a7">
    <w:name w:val="Table Grid"/>
    <w:basedOn w:val="a1"/>
    <w:uiPriority w:val="39"/>
    <w:rsid w:val="00973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C6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6BC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1343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21</cp:revision>
  <cp:lastPrinted>2026-08-26T11:22:00Z</cp:lastPrinted>
  <dcterms:created xsi:type="dcterms:W3CDTF">2026-08-10T07:52:00Z</dcterms:created>
  <dcterms:modified xsi:type="dcterms:W3CDTF">2026-08-31T12:07:00Z</dcterms:modified>
</cp:coreProperties>
</file>